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585FA3" w14:textId="34B2BFE3" w:rsidR="00000000" w:rsidRPr="00565E00" w:rsidRDefault="006547B3">
      <w:pPr>
        <w:rPr>
          <w:b/>
          <w:bCs/>
          <w:sz w:val="32"/>
          <w:szCs w:val="32"/>
          <w:u w:val="single"/>
          <w:lang w:val="en-US"/>
        </w:rPr>
      </w:pPr>
      <w:r w:rsidRPr="00565E00">
        <w:rPr>
          <w:b/>
          <w:bCs/>
          <w:sz w:val="32"/>
          <w:szCs w:val="32"/>
          <w:u w:val="single"/>
          <w:lang w:val="en-US"/>
        </w:rPr>
        <w:t>QWS Endpoint Installation Guide</w:t>
      </w:r>
    </w:p>
    <w:p w14:paraId="5FB6B544" w14:textId="2F653707" w:rsidR="00293817" w:rsidRDefault="006547B3">
      <w:pPr>
        <w:rPr>
          <w:sz w:val="24"/>
          <w:szCs w:val="24"/>
          <w:lang w:val="en-US"/>
        </w:rPr>
      </w:pPr>
      <w:r>
        <w:rPr>
          <w:sz w:val="28"/>
          <w:szCs w:val="28"/>
          <w:lang w:val="en-US"/>
        </w:rPr>
        <w:br/>
      </w:r>
      <w:r w:rsidR="00293817">
        <w:rPr>
          <w:sz w:val="24"/>
          <w:szCs w:val="24"/>
          <w:lang w:val="en-US"/>
        </w:rPr>
        <w:t>The process involves installing the latest Oracle VirtualBox type-2 hypervisor to your home computer and then importing the provided OVA.</w:t>
      </w:r>
      <w:r w:rsidR="00293817">
        <w:rPr>
          <w:sz w:val="24"/>
          <w:szCs w:val="24"/>
          <w:lang w:val="en-US"/>
        </w:rPr>
        <w:br/>
        <w:t>Once that VM is imported, go through a QWS registration process and make your VPN connection to the BicDroid office from that imported VM.</w:t>
      </w:r>
    </w:p>
    <w:p w14:paraId="4460D797" w14:textId="64DDBAE2" w:rsidR="00293817" w:rsidRPr="00293817" w:rsidRDefault="00293817" w:rsidP="00293817">
      <w:pPr>
        <w:pStyle w:val="ListParagraph"/>
        <w:numPr>
          <w:ilvl w:val="0"/>
          <w:numId w:val="6"/>
        </w:numPr>
        <w:rPr>
          <w:sz w:val="24"/>
          <w:szCs w:val="24"/>
          <w:lang w:val="en-US"/>
        </w:rPr>
      </w:pPr>
      <w:r w:rsidRPr="00293817">
        <w:rPr>
          <w:sz w:val="24"/>
          <w:szCs w:val="24"/>
          <w:lang w:val="en-US"/>
        </w:rPr>
        <w:t>Go to this Web site to download the latest version of VirtualBox.</w:t>
      </w:r>
      <w:r w:rsidRPr="00293817">
        <w:rPr>
          <w:sz w:val="24"/>
          <w:szCs w:val="24"/>
          <w:lang w:val="en-US"/>
        </w:rPr>
        <w:br/>
      </w:r>
      <w:hyperlink r:id="rId5" w:history="1">
        <w:r w:rsidRPr="00293817">
          <w:rPr>
            <w:rStyle w:val="Hyperlink"/>
            <w:sz w:val="24"/>
            <w:szCs w:val="24"/>
            <w:lang w:val="en-US"/>
          </w:rPr>
          <w:t>https://www.virtualbox.org/</w:t>
        </w:r>
      </w:hyperlink>
    </w:p>
    <w:p w14:paraId="735FF6FD" w14:textId="77777777" w:rsidR="00293817" w:rsidRDefault="00293817" w:rsidP="00293817">
      <w:pPr>
        <w:pStyle w:val="ListParagraph"/>
        <w:rPr>
          <w:sz w:val="24"/>
          <w:szCs w:val="24"/>
          <w:lang w:val="en-US"/>
        </w:rPr>
      </w:pPr>
    </w:p>
    <w:p w14:paraId="5A42BBB6" w14:textId="77777777" w:rsidR="00293817" w:rsidRPr="00293817" w:rsidRDefault="00293817" w:rsidP="00293817">
      <w:pPr>
        <w:ind w:firstLine="360"/>
        <w:rPr>
          <w:sz w:val="24"/>
          <w:szCs w:val="24"/>
          <w:lang w:val="en-US"/>
        </w:rPr>
      </w:pPr>
      <w:r w:rsidRPr="00293817">
        <w:rPr>
          <w:sz w:val="24"/>
          <w:szCs w:val="24"/>
          <w:lang w:val="en-US"/>
        </w:rPr>
        <w:t>VirtualBox is available for many OS platforms, download the one for yours.</w:t>
      </w:r>
    </w:p>
    <w:p w14:paraId="17EBFAFC" w14:textId="3DD08082" w:rsidR="00293817" w:rsidRDefault="00293817" w:rsidP="00293817">
      <w:pPr>
        <w:pStyle w:val="ListParagraph"/>
        <w:rPr>
          <w:sz w:val="24"/>
          <w:szCs w:val="24"/>
          <w:lang w:val="en-US"/>
        </w:rPr>
      </w:pPr>
      <w:r w:rsidRPr="00293817">
        <w:rPr>
          <w:sz w:val="24"/>
          <w:szCs w:val="24"/>
          <w:lang w:val="en-US"/>
        </w:rPr>
        <w:drawing>
          <wp:inline distT="0" distB="0" distL="0" distR="0" wp14:anchorId="02DEC077" wp14:editId="368A426A">
            <wp:extent cx="2800741" cy="1933845"/>
            <wp:effectExtent l="0" t="0" r="0" b="9525"/>
            <wp:docPr id="203255892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32558924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800741" cy="19338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96975E7" w14:textId="5308560F" w:rsidR="00293817" w:rsidRPr="00293817" w:rsidRDefault="00293817" w:rsidP="00293817">
      <w:pPr>
        <w:pStyle w:val="ListParagraph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br/>
      </w:r>
    </w:p>
    <w:p w14:paraId="23077C8B" w14:textId="77777777" w:rsidR="00293817" w:rsidRDefault="00293817" w:rsidP="00293817">
      <w:pPr>
        <w:ind w:left="720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lastRenderedPageBreak/>
        <w:t>Follow typical install steps for VirtualBox, example screens:</w:t>
      </w:r>
      <w:r>
        <w:rPr>
          <w:sz w:val="24"/>
          <w:szCs w:val="24"/>
          <w:lang w:val="en-US"/>
        </w:rPr>
        <w:br/>
      </w:r>
      <w:r w:rsidRPr="00293817">
        <w:rPr>
          <w:sz w:val="24"/>
          <w:szCs w:val="24"/>
          <w:lang w:val="en-US"/>
        </w:rPr>
        <w:drawing>
          <wp:inline distT="0" distB="0" distL="0" distR="0" wp14:anchorId="7857BEA0" wp14:editId="5938E7AD">
            <wp:extent cx="4629796" cy="3772426"/>
            <wp:effectExtent l="0" t="0" r="0" b="0"/>
            <wp:docPr id="113314988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33149889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629796" cy="37724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B426378" w14:textId="77777777" w:rsidR="00293817" w:rsidRDefault="00293817" w:rsidP="00293817">
      <w:pPr>
        <w:ind w:left="720"/>
        <w:rPr>
          <w:sz w:val="24"/>
          <w:szCs w:val="24"/>
          <w:lang w:val="en-US"/>
        </w:rPr>
      </w:pPr>
      <w:r w:rsidRPr="00293817">
        <w:rPr>
          <w:sz w:val="24"/>
          <w:szCs w:val="24"/>
          <w:lang w:val="en-US"/>
        </w:rPr>
        <w:drawing>
          <wp:inline distT="0" distB="0" distL="0" distR="0" wp14:anchorId="56B47C58" wp14:editId="65131881">
            <wp:extent cx="4696480" cy="3667637"/>
            <wp:effectExtent l="0" t="0" r="0" b="9525"/>
            <wp:docPr id="32127051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1270516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696480" cy="36676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1AE14E3" w14:textId="77777777" w:rsidR="00293817" w:rsidRDefault="00293817" w:rsidP="00293817">
      <w:pPr>
        <w:ind w:left="720"/>
        <w:rPr>
          <w:sz w:val="24"/>
          <w:szCs w:val="24"/>
          <w:lang w:val="en-US"/>
        </w:rPr>
      </w:pPr>
      <w:r w:rsidRPr="00293817">
        <w:rPr>
          <w:sz w:val="24"/>
          <w:szCs w:val="24"/>
          <w:lang w:val="en-US"/>
        </w:rPr>
        <w:lastRenderedPageBreak/>
        <w:drawing>
          <wp:inline distT="0" distB="0" distL="0" distR="0" wp14:anchorId="4EDC2F5F" wp14:editId="70123B08">
            <wp:extent cx="4677428" cy="3667637"/>
            <wp:effectExtent l="0" t="0" r="8890" b="9525"/>
            <wp:docPr id="130401776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04017768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677428" cy="36676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8375056" w14:textId="77777777" w:rsidR="00293817" w:rsidRDefault="00293817" w:rsidP="00293817">
      <w:pPr>
        <w:ind w:left="720"/>
        <w:rPr>
          <w:sz w:val="24"/>
          <w:szCs w:val="24"/>
          <w:lang w:val="en-US"/>
        </w:rPr>
      </w:pPr>
      <w:r w:rsidRPr="00293817">
        <w:rPr>
          <w:sz w:val="24"/>
          <w:szCs w:val="24"/>
          <w:lang w:val="en-US"/>
        </w:rPr>
        <w:drawing>
          <wp:inline distT="0" distB="0" distL="0" distR="0" wp14:anchorId="38FD2DA6" wp14:editId="63CCFBC4">
            <wp:extent cx="4658375" cy="3658111"/>
            <wp:effectExtent l="0" t="0" r="0" b="0"/>
            <wp:docPr id="187320142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73201422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658375" cy="36581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855B7F" w14:textId="77777777" w:rsidR="00293817" w:rsidRDefault="00293817" w:rsidP="00293817">
      <w:pPr>
        <w:ind w:left="720"/>
        <w:rPr>
          <w:sz w:val="24"/>
          <w:szCs w:val="24"/>
          <w:lang w:val="en-US"/>
        </w:rPr>
      </w:pPr>
      <w:r w:rsidRPr="00293817">
        <w:rPr>
          <w:sz w:val="24"/>
          <w:szCs w:val="24"/>
          <w:lang w:val="en-US"/>
        </w:rPr>
        <w:lastRenderedPageBreak/>
        <w:drawing>
          <wp:inline distT="0" distB="0" distL="0" distR="0" wp14:anchorId="09D3279F" wp14:editId="04A3C2E0">
            <wp:extent cx="4648849" cy="3677163"/>
            <wp:effectExtent l="0" t="0" r="0" b="0"/>
            <wp:docPr id="38063315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0633155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648849" cy="36771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C80E6F" w14:textId="77777777" w:rsidR="00293817" w:rsidRDefault="00293817" w:rsidP="00293817">
      <w:pPr>
        <w:ind w:left="720"/>
        <w:rPr>
          <w:sz w:val="24"/>
          <w:szCs w:val="24"/>
          <w:lang w:val="en-US"/>
        </w:rPr>
      </w:pPr>
      <w:r w:rsidRPr="00293817">
        <w:rPr>
          <w:sz w:val="24"/>
          <w:szCs w:val="24"/>
          <w:lang w:val="en-US"/>
        </w:rPr>
        <w:drawing>
          <wp:inline distT="0" distB="0" distL="0" distR="0" wp14:anchorId="55DFF1A0" wp14:editId="0B4568C3">
            <wp:extent cx="4706007" cy="3667637"/>
            <wp:effectExtent l="0" t="0" r="0" b="9525"/>
            <wp:docPr id="178794954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87949543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706007" cy="36676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8FE4655" w14:textId="770D856A" w:rsidR="00CF51BF" w:rsidRDefault="00293817" w:rsidP="00293817">
      <w:pPr>
        <w:ind w:left="720"/>
        <w:rPr>
          <w:sz w:val="24"/>
          <w:szCs w:val="24"/>
          <w:lang w:val="en-US"/>
        </w:rPr>
      </w:pPr>
      <w:r w:rsidRPr="00293817">
        <w:rPr>
          <w:sz w:val="24"/>
          <w:szCs w:val="24"/>
          <w:lang w:val="en-US"/>
        </w:rPr>
        <w:lastRenderedPageBreak/>
        <w:drawing>
          <wp:inline distT="0" distB="0" distL="0" distR="0" wp14:anchorId="5CC41E47" wp14:editId="6ACA83D9">
            <wp:extent cx="4706007" cy="3705742"/>
            <wp:effectExtent l="0" t="0" r="0" b="9525"/>
            <wp:docPr id="8936988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9369885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706007" cy="37057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4"/>
          <w:szCs w:val="24"/>
          <w:lang w:val="en-US"/>
        </w:rPr>
        <w:br/>
      </w:r>
      <w:r>
        <w:rPr>
          <w:sz w:val="24"/>
          <w:szCs w:val="24"/>
          <w:lang w:val="en-US"/>
        </w:rPr>
        <w:br/>
      </w:r>
    </w:p>
    <w:p w14:paraId="1D722546" w14:textId="57D140F3" w:rsidR="00293817" w:rsidRDefault="00293817" w:rsidP="00293817">
      <w:pPr>
        <w:pStyle w:val="ListParagraph"/>
        <w:numPr>
          <w:ilvl w:val="0"/>
          <w:numId w:val="6"/>
        </w:numPr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>Download and import the OVA.</w:t>
      </w:r>
    </w:p>
    <w:p w14:paraId="7CC816FD" w14:textId="1B3C2A48" w:rsidR="00293817" w:rsidRDefault="00293817" w:rsidP="00293817">
      <w:pPr>
        <w:pStyle w:val="ListParagraph"/>
        <w:ind w:left="360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>Download link:</w:t>
      </w:r>
      <w:r>
        <w:rPr>
          <w:sz w:val="24"/>
          <w:szCs w:val="24"/>
          <w:lang w:val="en-US"/>
        </w:rPr>
        <w:br/>
      </w:r>
      <w:hyperlink r:id="rId14" w:history="1">
        <w:r w:rsidRPr="00293817">
          <w:rPr>
            <w:rStyle w:val="Hyperlink"/>
            <w:sz w:val="24"/>
            <w:szCs w:val="24"/>
          </w:rPr>
          <w:t>https://qws.bicdroid.com:4443/ova/18.ova</w:t>
        </w:r>
      </w:hyperlink>
      <w:r>
        <w:rPr>
          <w:sz w:val="24"/>
          <w:szCs w:val="24"/>
          <w:lang w:val="en-US"/>
        </w:rPr>
        <w:br/>
      </w:r>
    </w:p>
    <w:p w14:paraId="62055A74" w14:textId="6822924F" w:rsidR="00293817" w:rsidRDefault="00293817" w:rsidP="00293817">
      <w:pPr>
        <w:ind w:left="360"/>
        <w:rPr>
          <w:sz w:val="24"/>
          <w:szCs w:val="24"/>
          <w:lang w:val="en-US"/>
        </w:rPr>
      </w:pPr>
      <w:r w:rsidRPr="00293817">
        <w:rPr>
          <w:sz w:val="24"/>
          <w:szCs w:val="24"/>
          <w:lang w:val="en-US"/>
        </w:rPr>
        <w:lastRenderedPageBreak/>
        <w:drawing>
          <wp:inline distT="0" distB="0" distL="0" distR="0" wp14:anchorId="1153C8C7" wp14:editId="564A393B">
            <wp:extent cx="4867954" cy="3229426"/>
            <wp:effectExtent l="0" t="0" r="0" b="9525"/>
            <wp:docPr id="48799353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7993539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4867954" cy="32294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2D77960" w14:textId="5378F4CD" w:rsidR="00293817" w:rsidRDefault="00293817" w:rsidP="00293817">
      <w:pPr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ab/>
      </w:r>
    </w:p>
    <w:p w14:paraId="56049218" w14:textId="77777777" w:rsidR="00293817" w:rsidRDefault="00293817" w:rsidP="00293817">
      <w:pPr>
        <w:rPr>
          <w:sz w:val="24"/>
          <w:szCs w:val="24"/>
          <w:lang w:val="en-US"/>
        </w:rPr>
      </w:pPr>
    </w:p>
    <w:p w14:paraId="379954EF" w14:textId="4BFF0C11" w:rsidR="00293817" w:rsidRDefault="00293817" w:rsidP="00293817">
      <w:pPr>
        <w:ind w:firstLine="360"/>
        <w:rPr>
          <w:sz w:val="24"/>
          <w:szCs w:val="24"/>
          <w:lang w:val="en-US"/>
        </w:rPr>
      </w:pPr>
      <w:r w:rsidRPr="00293817">
        <w:rPr>
          <w:sz w:val="24"/>
          <w:szCs w:val="24"/>
          <w:lang w:val="en-US"/>
        </w:rPr>
        <w:drawing>
          <wp:inline distT="0" distB="0" distL="0" distR="0" wp14:anchorId="127EBDE6" wp14:editId="67F022DA">
            <wp:extent cx="5943600" cy="2387600"/>
            <wp:effectExtent l="0" t="0" r="0" b="0"/>
            <wp:docPr id="88289351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2893512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387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F792737" w14:textId="77777777" w:rsidR="00293817" w:rsidRDefault="00293817" w:rsidP="00293817">
      <w:pPr>
        <w:rPr>
          <w:sz w:val="24"/>
          <w:szCs w:val="24"/>
          <w:lang w:val="en-US"/>
        </w:rPr>
      </w:pPr>
    </w:p>
    <w:p w14:paraId="6CECB5E2" w14:textId="0275F238" w:rsidR="00782C4B" w:rsidRDefault="00782C4B" w:rsidP="00293817">
      <w:pPr>
        <w:rPr>
          <w:sz w:val="24"/>
          <w:szCs w:val="24"/>
          <w:lang w:val="en-US"/>
        </w:rPr>
      </w:pPr>
    </w:p>
    <w:p w14:paraId="4D94DDD8" w14:textId="464ECEA0" w:rsidR="006B5BF2" w:rsidRPr="00293817" w:rsidRDefault="00E33685" w:rsidP="00293817">
      <w:pPr>
        <w:pStyle w:val="ListParagraph"/>
        <w:numPr>
          <w:ilvl w:val="0"/>
          <w:numId w:val="6"/>
        </w:numPr>
        <w:rPr>
          <w:sz w:val="24"/>
          <w:szCs w:val="24"/>
          <w:lang w:val="en-US"/>
        </w:rPr>
      </w:pPr>
      <w:r w:rsidRPr="00293817">
        <w:rPr>
          <w:sz w:val="24"/>
          <w:szCs w:val="24"/>
          <w:lang w:val="en-US"/>
        </w:rPr>
        <w:t>Import the appliance with minimum default settings. The</w:t>
      </w:r>
      <w:r w:rsidR="004F1E64" w:rsidRPr="00293817">
        <w:rPr>
          <w:sz w:val="24"/>
          <w:szCs w:val="24"/>
          <w:lang w:val="en-US"/>
        </w:rPr>
        <w:t xml:space="preserve"> CPU and RAM </w:t>
      </w:r>
      <w:r w:rsidR="00B00043" w:rsidRPr="00293817">
        <w:rPr>
          <w:sz w:val="24"/>
          <w:szCs w:val="24"/>
          <w:lang w:val="en-US"/>
        </w:rPr>
        <w:t>settings</w:t>
      </w:r>
      <w:r w:rsidR="004F1E64" w:rsidRPr="00293817">
        <w:rPr>
          <w:sz w:val="24"/>
          <w:szCs w:val="24"/>
          <w:lang w:val="en-US"/>
        </w:rPr>
        <w:t xml:space="preserve"> can </w:t>
      </w:r>
      <w:r w:rsidR="006B0966" w:rsidRPr="00293817">
        <w:rPr>
          <w:sz w:val="24"/>
          <w:szCs w:val="24"/>
          <w:lang w:val="en-US"/>
        </w:rPr>
        <w:t>be modified here by double clicking the values</w:t>
      </w:r>
      <w:r w:rsidR="004F1E64" w:rsidRPr="00293817">
        <w:rPr>
          <w:sz w:val="24"/>
          <w:szCs w:val="24"/>
          <w:lang w:val="en-US"/>
        </w:rPr>
        <w:t xml:space="preserve">. </w:t>
      </w:r>
      <w:r w:rsidR="00B00043" w:rsidRPr="00293817">
        <w:rPr>
          <w:sz w:val="24"/>
          <w:szCs w:val="24"/>
          <w:lang w:val="en-US"/>
        </w:rPr>
        <w:t>Do</w:t>
      </w:r>
      <w:r w:rsidR="004F1E64" w:rsidRPr="00293817">
        <w:rPr>
          <w:sz w:val="24"/>
          <w:szCs w:val="24"/>
          <w:lang w:val="en-US"/>
        </w:rPr>
        <w:t xml:space="preserve"> not exceed </w:t>
      </w:r>
      <w:r w:rsidRPr="00293817">
        <w:rPr>
          <w:sz w:val="24"/>
          <w:szCs w:val="24"/>
          <w:lang w:val="en-US"/>
        </w:rPr>
        <w:t>the capability of the host</w:t>
      </w:r>
      <w:r w:rsidR="00B00043" w:rsidRPr="00293817">
        <w:rPr>
          <w:sz w:val="24"/>
          <w:szCs w:val="24"/>
          <w:lang w:val="en-US"/>
        </w:rPr>
        <w:t xml:space="preserve"> machine</w:t>
      </w:r>
      <w:r w:rsidR="004F1E64" w:rsidRPr="00293817">
        <w:rPr>
          <w:sz w:val="24"/>
          <w:szCs w:val="24"/>
          <w:lang w:val="en-US"/>
        </w:rPr>
        <w:t>:</w:t>
      </w:r>
    </w:p>
    <w:p w14:paraId="289BFD0A" w14:textId="6C7E56E2" w:rsidR="0096407D" w:rsidRDefault="00293817" w:rsidP="00293817">
      <w:pPr>
        <w:ind w:firstLine="720"/>
        <w:rPr>
          <w:sz w:val="24"/>
          <w:szCs w:val="24"/>
          <w:lang w:val="en-US"/>
        </w:rPr>
      </w:pPr>
      <w:r w:rsidRPr="00293817">
        <w:rPr>
          <w:sz w:val="24"/>
          <w:szCs w:val="24"/>
          <w:lang w:val="en-US"/>
        </w:rPr>
        <w:lastRenderedPageBreak/>
        <w:drawing>
          <wp:inline distT="0" distB="0" distL="0" distR="0" wp14:anchorId="45D81F00" wp14:editId="7B3DB137">
            <wp:extent cx="5943600" cy="4643755"/>
            <wp:effectExtent l="0" t="0" r="0" b="4445"/>
            <wp:docPr id="187079827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7079827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4643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84FBD6D" w14:textId="77777777" w:rsidR="00293817" w:rsidRDefault="00293817" w:rsidP="0064797C">
      <w:pPr>
        <w:rPr>
          <w:sz w:val="24"/>
          <w:szCs w:val="24"/>
          <w:lang w:val="en-US"/>
        </w:rPr>
      </w:pPr>
    </w:p>
    <w:p w14:paraId="5E9757BC" w14:textId="77777777" w:rsidR="00293817" w:rsidRDefault="00293817" w:rsidP="0064797C">
      <w:pPr>
        <w:rPr>
          <w:sz w:val="24"/>
          <w:szCs w:val="24"/>
          <w:lang w:val="en-US"/>
        </w:rPr>
      </w:pPr>
    </w:p>
    <w:p w14:paraId="1D6DEF69" w14:textId="08CC1705" w:rsidR="006D6414" w:rsidRPr="00293817" w:rsidRDefault="0064797C" w:rsidP="00293817">
      <w:pPr>
        <w:pStyle w:val="ListParagraph"/>
        <w:numPr>
          <w:ilvl w:val="0"/>
          <w:numId w:val="6"/>
        </w:numPr>
        <w:rPr>
          <w:sz w:val="24"/>
          <w:szCs w:val="24"/>
          <w:lang w:val="en-US"/>
        </w:rPr>
      </w:pPr>
      <w:r w:rsidRPr="00293817">
        <w:rPr>
          <w:sz w:val="24"/>
          <w:szCs w:val="24"/>
          <w:lang w:val="en-US"/>
        </w:rPr>
        <w:t xml:space="preserve">Depending on the host machine, the import process </w:t>
      </w:r>
      <w:r w:rsidR="00893541" w:rsidRPr="00293817">
        <w:rPr>
          <w:sz w:val="24"/>
          <w:szCs w:val="24"/>
          <w:lang w:val="en-US"/>
        </w:rPr>
        <w:t>will take several</w:t>
      </w:r>
      <w:r w:rsidR="002B2F5A" w:rsidRPr="00293817">
        <w:rPr>
          <w:sz w:val="24"/>
          <w:szCs w:val="24"/>
          <w:lang w:val="en-US"/>
        </w:rPr>
        <w:t xml:space="preserve"> minutes to complete.</w:t>
      </w:r>
      <w:r w:rsidR="003C6840" w:rsidRPr="00293817">
        <w:rPr>
          <w:sz w:val="24"/>
          <w:szCs w:val="24"/>
          <w:lang w:val="en-US"/>
        </w:rPr>
        <w:t xml:space="preserve"> </w:t>
      </w:r>
      <w:r w:rsidR="00E61791" w:rsidRPr="00293817">
        <w:rPr>
          <w:sz w:val="24"/>
          <w:szCs w:val="24"/>
          <w:lang w:val="en-US"/>
        </w:rPr>
        <w:t xml:space="preserve"> </w:t>
      </w:r>
      <w:r w:rsidR="00697E8B" w:rsidRPr="00293817">
        <w:rPr>
          <w:sz w:val="24"/>
          <w:szCs w:val="24"/>
          <w:lang w:val="en-US"/>
        </w:rPr>
        <w:t>The</w:t>
      </w:r>
      <w:r w:rsidR="00E61791" w:rsidRPr="00293817">
        <w:rPr>
          <w:sz w:val="24"/>
          <w:szCs w:val="24"/>
          <w:lang w:val="en-US"/>
        </w:rPr>
        <w:t xml:space="preserve"> </w:t>
      </w:r>
      <w:r w:rsidR="00426CB7" w:rsidRPr="00293817">
        <w:rPr>
          <w:sz w:val="24"/>
          <w:szCs w:val="24"/>
          <w:lang w:val="en-US"/>
        </w:rPr>
        <w:t xml:space="preserve">completion </w:t>
      </w:r>
      <w:r w:rsidR="00E61791" w:rsidRPr="00293817">
        <w:rPr>
          <w:sz w:val="24"/>
          <w:szCs w:val="24"/>
          <w:lang w:val="en-US"/>
        </w:rPr>
        <w:t xml:space="preserve">time estimate </w:t>
      </w:r>
      <w:r w:rsidR="00426CB7" w:rsidRPr="00293817">
        <w:rPr>
          <w:sz w:val="24"/>
          <w:szCs w:val="24"/>
          <w:lang w:val="en-US"/>
        </w:rPr>
        <w:t>may</w:t>
      </w:r>
      <w:r w:rsidR="00697E8B" w:rsidRPr="00293817">
        <w:rPr>
          <w:sz w:val="24"/>
          <w:szCs w:val="24"/>
          <w:lang w:val="en-US"/>
        </w:rPr>
        <w:t xml:space="preserve"> fluctuate</w:t>
      </w:r>
      <w:r w:rsidR="00665534" w:rsidRPr="00293817">
        <w:rPr>
          <w:sz w:val="24"/>
          <w:szCs w:val="24"/>
          <w:lang w:val="en-US"/>
        </w:rPr>
        <w:t xml:space="preserve">, </w:t>
      </w:r>
      <w:r w:rsidR="00426CB7" w:rsidRPr="00293817">
        <w:rPr>
          <w:sz w:val="24"/>
          <w:szCs w:val="24"/>
          <w:lang w:val="en-US"/>
        </w:rPr>
        <w:t>but</w:t>
      </w:r>
      <w:r w:rsidR="00665534" w:rsidRPr="00293817">
        <w:rPr>
          <w:sz w:val="24"/>
          <w:szCs w:val="24"/>
          <w:lang w:val="en-US"/>
        </w:rPr>
        <w:t xml:space="preserve"> </w:t>
      </w:r>
      <w:r w:rsidR="00426CB7" w:rsidRPr="00293817">
        <w:rPr>
          <w:sz w:val="24"/>
          <w:szCs w:val="24"/>
          <w:lang w:val="en-US"/>
        </w:rPr>
        <w:t>should not exceed 10 minutes</w:t>
      </w:r>
      <w:r w:rsidR="00697E8B" w:rsidRPr="00293817">
        <w:rPr>
          <w:sz w:val="24"/>
          <w:szCs w:val="24"/>
          <w:lang w:val="en-US"/>
        </w:rPr>
        <w:t xml:space="preserve">. </w:t>
      </w:r>
      <w:r w:rsidR="003C6840" w:rsidRPr="00293817">
        <w:rPr>
          <w:sz w:val="24"/>
          <w:szCs w:val="24"/>
          <w:lang w:val="en-US"/>
        </w:rPr>
        <w:t xml:space="preserve">Once finished, </w:t>
      </w:r>
      <w:r w:rsidR="00B00043" w:rsidRPr="00293817">
        <w:rPr>
          <w:sz w:val="24"/>
          <w:szCs w:val="24"/>
          <w:lang w:val="en-US"/>
        </w:rPr>
        <w:t>the user can also re-</w:t>
      </w:r>
      <w:r w:rsidR="00AA0F9D" w:rsidRPr="00293817">
        <w:rPr>
          <w:sz w:val="24"/>
          <w:szCs w:val="24"/>
          <w:lang w:val="en-US"/>
        </w:rPr>
        <w:t>adjust CPU and RAM settings</w:t>
      </w:r>
      <w:r w:rsidR="00F20FD2" w:rsidRPr="00293817">
        <w:rPr>
          <w:sz w:val="24"/>
          <w:szCs w:val="24"/>
          <w:lang w:val="en-US"/>
        </w:rPr>
        <w:t xml:space="preserve"> under Machine </w:t>
      </w:r>
      <w:r w:rsidR="00F20FD2" w:rsidRPr="00F20FD2">
        <w:rPr>
          <w:lang w:val="en-US"/>
        </w:rPr>
        <w:sym w:font="Wingdings" w:char="F0E0"/>
      </w:r>
      <w:r w:rsidR="00F20FD2" w:rsidRPr="00293817">
        <w:rPr>
          <w:sz w:val="24"/>
          <w:szCs w:val="24"/>
          <w:lang w:val="en-US"/>
        </w:rPr>
        <w:t xml:space="preserve"> Settings </w:t>
      </w:r>
      <w:r w:rsidR="00F20FD2" w:rsidRPr="00F20FD2">
        <w:rPr>
          <w:lang w:val="en-US"/>
        </w:rPr>
        <w:sym w:font="Wingdings" w:char="F0E0"/>
      </w:r>
      <w:r w:rsidR="00F20FD2" w:rsidRPr="00293817">
        <w:rPr>
          <w:sz w:val="24"/>
          <w:szCs w:val="24"/>
          <w:lang w:val="en-US"/>
        </w:rPr>
        <w:t xml:space="preserve"> System</w:t>
      </w:r>
      <w:r w:rsidR="00AA0F9D" w:rsidRPr="00293817">
        <w:rPr>
          <w:sz w:val="24"/>
          <w:szCs w:val="24"/>
          <w:lang w:val="en-US"/>
        </w:rPr>
        <w:t xml:space="preserve"> if desired. Otherwise, </w:t>
      </w:r>
      <w:r w:rsidR="003C6840" w:rsidRPr="00293817">
        <w:rPr>
          <w:sz w:val="24"/>
          <w:szCs w:val="24"/>
          <w:lang w:val="en-US"/>
        </w:rPr>
        <w:t>click start to launch the QWS Terminal:</w:t>
      </w:r>
    </w:p>
    <w:p w14:paraId="4108DE40" w14:textId="2A498919" w:rsidR="0096407D" w:rsidRDefault="00293817" w:rsidP="00293817">
      <w:pPr>
        <w:ind w:firstLine="360"/>
        <w:rPr>
          <w:sz w:val="24"/>
          <w:szCs w:val="24"/>
          <w:lang w:val="en-US"/>
        </w:rPr>
      </w:pPr>
      <w:r w:rsidRPr="00293817">
        <w:rPr>
          <w:sz w:val="24"/>
          <w:szCs w:val="24"/>
          <w:lang w:val="en-US"/>
        </w:rPr>
        <w:lastRenderedPageBreak/>
        <w:drawing>
          <wp:inline distT="0" distB="0" distL="0" distR="0" wp14:anchorId="621D55FA" wp14:editId="0B958469">
            <wp:extent cx="5943600" cy="2922270"/>
            <wp:effectExtent l="0" t="0" r="0" b="0"/>
            <wp:docPr id="33600829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6008294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922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6B20C6F" w14:textId="77777777" w:rsidR="00293817" w:rsidRDefault="00293817" w:rsidP="00293817">
      <w:pPr>
        <w:ind w:firstLine="360"/>
        <w:rPr>
          <w:sz w:val="24"/>
          <w:szCs w:val="24"/>
          <w:lang w:val="en-US"/>
        </w:rPr>
      </w:pPr>
    </w:p>
    <w:p w14:paraId="1A1D9BD7" w14:textId="3B74A1C2" w:rsidR="00867A48" w:rsidRDefault="00293817" w:rsidP="00293817">
      <w:pPr>
        <w:pStyle w:val="ListParagraph"/>
        <w:numPr>
          <w:ilvl w:val="0"/>
          <w:numId w:val="6"/>
        </w:numPr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>Login as “User” and assign yourself a password that is for this QWS VM which runs Windows 10.</w:t>
      </w:r>
    </w:p>
    <w:p w14:paraId="691EF19A" w14:textId="50265212" w:rsidR="00293817" w:rsidRDefault="00293817" w:rsidP="00293817">
      <w:pPr>
        <w:pStyle w:val="ListParagraph"/>
        <w:rPr>
          <w:sz w:val="24"/>
          <w:szCs w:val="24"/>
          <w:lang w:val="en-US"/>
        </w:rPr>
      </w:pPr>
      <w:r w:rsidRPr="00293817">
        <w:rPr>
          <w:sz w:val="24"/>
          <w:szCs w:val="24"/>
          <w:lang w:val="en-US"/>
        </w:rPr>
        <w:drawing>
          <wp:inline distT="0" distB="0" distL="0" distR="0" wp14:anchorId="69275627" wp14:editId="2520F94D">
            <wp:extent cx="2219635" cy="1667108"/>
            <wp:effectExtent l="0" t="0" r="9525" b="9525"/>
            <wp:docPr id="135275283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52752832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2219635" cy="16671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37BC2E3" w14:textId="046D230F" w:rsidR="00293817" w:rsidRDefault="00293817" w:rsidP="00293817">
      <w:pPr>
        <w:pStyle w:val="ListParagraph"/>
        <w:rPr>
          <w:sz w:val="24"/>
          <w:szCs w:val="24"/>
          <w:lang w:val="en-US"/>
        </w:rPr>
      </w:pPr>
      <w:r w:rsidRPr="00293817">
        <w:rPr>
          <w:sz w:val="24"/>
          <w:szCs w:val="24"/>
          <w:lang w:val="en-US"/>
        </w:rPr>
        <w:drawing>
          <wp:inline distT="0" distB="0" distL="0" distR="0" wp14:anchorId="69E6BC22" wp14:editId="53CC49B7">
            <wp:extent cx="2229161" cy="1562318"/>
            <wp:effectExtent l="0" t="0" r="0" b="0"/>
            <wp:docPr id="105355641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53556419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2229161" cy="15623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85A4F9A" w14:textId="79158A36" w:rsidR="00293817" w:rsidRPr="00293817" w:rsidRDefault="00293817" w:rsidP="00293817">
      <w:pPr>
        <w:pStyle w:val="ListParagraph"/>
        <w:rPr>
          <w:sz w:val="24"/>
          <w:szCs w:val="24"/>
          <w:lang w:val="en-US"/>
        </w:rPr>
      </w:pPr>
      <w:r w:rsidRPr="00293817">
        <w:rPr>
          <w:sz w:val="24"/>
          <w:szCs w:val="24"/>
          <w:lang w:val="en-US"/>
        </w:rPr>
        <w:lastRenderedPageBreak/>
        <w:drawing>
          <wp:inline distT="0" distB="0" distL="0" distR="0" wp14:anchorId="4A643B05" wp14:editId="0238FCF9">
            <wp:extent cx="3943900" cy="1886213"/>
            <wp:effectExtent l="0" t="0" r="0" b="0"/>
            <wp:docPr id="34364095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364095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3943900" cy="18862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5ABD85" w14:textId="3BF673C8" w:rsidR="00293817" w:rsidRDefault="00293817" w:rsidP="0064797C">
      <w:pPr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>Enter a password of your choice that will be used when you power ON this QWS VM:</w:t>
      </w:r>
    </w:p>
    <w:p w14:paraId="73AFA356" w14:textId="3CB037FC" w:rsidR="00293817" w:rsidRDefault="00293817" w:rsidP="0064797C">
      <w:pPr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ab/>
      </w:r>
      <w:r w:rsidRPr="00293817">
        <w:rPr>
          <w:sz w:val="24"/>
          <w:szCs w:val="24"/>
          <w:lang w:val="en-US"/>
        </w:rPr>
        <w:drawing>
          <wp:inline distT="0" distB="0" distL="0" distR="0" wp14:anchorId="4F609430" wp14:editId="4721E6E1">
            <wp:extent cx="3115110" cy="2505425"/>
            <wp:effectExtent l="0" t="0" r="9525" b="9525"/>
            <wp:docPr id="193292197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32921978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3115110" cy="2505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05022D" w14:textId="37584056" w:rsidR="00293817" w:rsidRDefault="00293817" w:rsidP="0064797C">
      <w:pPr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ab/>
      </w:r>
      <w:r w:rsidRPr="00293817">
        <w:rPr>
          <w:sz w:val="24"/>
          <w:szCs w:val="24"/>
          <w:lang w:val="en-US"/>
        </w:rPr>
        <w:drawing>
          <wp:inline distT="0" distB="0" distL="0" distR="0" wp14:anchorId="4FA8E2C8" wp14:editId="1D10EDB2">
            <wp:extent cx="2524477" cy="1705213"/>
            <wp:effectExtent l="0" t="0" r="9525" b="9525"/>
            <wp:docPr id="198204348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82043488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2524477" cy="17052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717ACFF" w14:textId="23D71BEB" w:rsidR="006D6414" w:rsidRDefault="00253E75" w:rsidP="0064797C">
      <w:pPr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 xml:space="preserve"> After the </w:t>
      </w:r>
      <w:r w:rsidR="000368B5">
        <w:rPr>
          <w:sz w:val="24"/>
          <w:szCs w:val="24"/>
          <w:lang w:val="en-US"/>
        </w:rPr>
        <w:t>terminal has completed</w:t>
      </w:r>
      <w:r w:rsidR="009858E3">
        <w:rPr>
          <w:sz w:val="24"/>
          <w:szCs w:val="24"/>
          <w:lang w:val="en-US"/>
        </w:rPr>
        <w:t xml:space="preserve"> the boot process, wait 1-2 minutes for the </w:t>
      </w:r>
      <w:r w:rsidR="009F5134">
        <w:rPr>
          <w:sz w:val="24"/>
          <w:szCs w:val="24"/>
          <w:lang w:val="en-US"/>
        </w:rPr>
        <w:t>network connection to be established in the background</w:t>
      </w:r>
      <w:r w:rsidR="00907885">
        <w:rPr>
          <w:sz w:val="24"/>
          <w:szCs w:val="24"/>
          <w:lang w:val="en-US"/>
        </w:rPr>
        <w:t>. Click anywhere on the screen</w:t>
      </w:r>
      <w:r w:rsidR="009F5134">
        <w:rPr>
          <w:sz w:val="24"/>
          <w:szCs w:val="24"/>
          <w:lang w:val="en-US"/>
        </w:rPr>
        <w:t>,</w:t>
      </w:r>
      <w:r w:rsidR="009858E3">
        <w:rPr>
          <w:sz w:val="24"/>
          <w:szCs w:val="24"/>
          <w:lang w:val="en-US"/>
        </w:rPr>
        <w:t xml:space="preserve"> </w:t>
      </w:r>
      <w:r w:rsidR="002C5E00">
        <w:rPr>
          <w:sz w:val="24"/>
          <w:szCs w:val="24"/>
          <w:lang w:val="en-US"/>
        </w:rPr>
        <w:t xml:space="preserve">and then click </w:t>
      </w:r>
      <w:r w:rsidR="009F5134">
        <w:rPr>
          <w:sz w:val="24"/>
          <w:szCs w:val="24"/>
          <w:lang w:val="en-US"/>
        </w:rPr>
        <w:t>“User”</w:t>
      </w:r>
      <w:r w:rsidR="002C5E00">
        <w:rPr>
          <w:sz w:val="24"/>
          <w:szCs w:val="24"/>
          <w:lang w:val="en-US"/>
        </w:rPr>
        <w:t xml:space="preserve"> in lower </w:t>
      </w:r>
      <w:r w:rsidR="00AE36D6">
        <w:rPr>
          <w:sz w:val="24"/>
          <w:szCs w:val="24"/>
          <w:lang w:val="en-US"/>
        </w:rPr>
        <w:t>left-hand</w:t>
      </w:r>
      <w:r w:rsidR="002C5E00">
        <w:rPr>
          <w:sz w:val="24"/>
          <w:szCs w:val="24"/>
          <w:lang w:val="en-US"/>
        </w:rPr>
        <w:t xml:space="preserve"> corner to </w:t>
      </w:r>
      <w:r w:rsidR="00FF2812">
        <w:rPr>
          <w:sz w:val="24"/>
          <w:szCs w:val="24"/>
          <w:lang w:val="en-US"/>
        </w:rPr>
        <w:t>automatically login</w:t>
      </w:r>
      <w:r w:rsidR="00224A37">
        <w:rPr>
          <w:sz w:val="24"/>
          <w:szCs w:val="24"/>
          <w:lang w:val="en-US"/>
        </w:rPr>
        <w:t xml:space="preserve">. </w:t>
      </w:r>
      <w:r w:rsidR="00867A48">
        <w:rPr>
          <w:sz w:val="24"/>
          <w:szCs w:val="24"/>
          <w:lang w:val="en-US"/>
        </w:rPr>
        <w:t xml:space="preserve">Wait for the registration page to load, </w:t>
      </w:r>
      <w:r w:rsidR="00750A8F">
        <w:rPr>
          <w:sz w:val="24"/>
          <w:szCs w:val="24"/>
          <w:lang w:val="en-US"/>
        </w:rPr>
        <w:t xml:space="preserve">enter a valid email </w:t>
      </w:r>
      <w:r w:rsidR="0009682A">
        <w:rPr>
          <w:sz w:val="24"/>
          <w:szCs w:val="24"/>
          <w:lang w:val="en-US"/>
        </w:rPr>
        <w:t>address and</w:t>
      </w:r>
      <w:r w:rsidR="00750A8F">
        <w:rPr>
          <w:sz w:val="24"/>
          <w:szCs w:val="24"/>
          <w:lang w:val="en-US"/>
        </w:rPr>
        <w:t xml:space="preserve"> click “Send Verification Code”</w:t>
      </w:r>
      <w:r w:rsidR="00FC2507">
        <w:rPr>
          <w:sz w:val="24"/>
          <w:szCs w:val="24"/>
          <w:lang w:val="en-US"/>
        </w:rPr>
        <w:t>:</w:t>
      </w:r>
      <w:r w:rsidR="0009682A">
        <w:rPr>
          <w:sz w:val="24"/>
          <w:szCs w:val="24"/>
          <w:lang w:val="en-US"/>
        </w:rPr>
        <w:t xml:space="preserve"> </w:t>
      </w:r>
    </w:p>
    <w:p w14:paraId="3F926DFF" w14:textId="3C94F2CD" w:rsidR="00623FDD" w:rsidRDefault="00623FDD" w:rsidP="00623FDD">
      <w:pPr>
        <w:jc w:val="center"/>
        <w:rPr>
          <w:sz w:val="24"/>
          <w:szCs w:val="24"/>
          <w:lang w:val="en-US"/>
        </w:rPr>
      </w:pPr>
      <w:r>
        <w:rPr>
          <w:noProof/>
          <w:sz w:val="24"/>
          <w:szCs w:val="24"/>
          <w:lang w:eastAsia="zh-CN"/>
        </w:rPr>
        <w:lastRenderedPageBreak/>
        <w:drawing>
          <wp:inline distT="0" distB="0" distL="0" distR="0" wp14:anchorId="19F03D3C" wp14:editId="02109620">
            <wp:extent cx="3266470" cy="1968449"/>
            <wp:effectExtent l="0" t="0" r="0" b="0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53066" cy="21411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20B697A" w14:textId="40FF1025" w:rsidR="000802AB" w:rsidRDefault="0062798D" w:rsidP="00623FDD">
      <w:pPr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>10</w:t>
      </w:r>
      <w:r w:rsidR="00623FDD">
        <w:rPr>
          <w:sz w:val="24"/>
          <w:szCs w:val="24"/>
          <w:lang w:val="en-US"/>
        </w:rPr>
        <w:t xml:space="preserve">. </w:t>
      </w:r>
      <w:r w:rsidR="000802AB">
        <w:rPr>
          <w:sz w:val="24"/>
          <w:szCs w:val="24"/>
          <w:lang w:val="en-US"/>
        </w:rPr>
        <w:t xml:space="preserve">The code will be sent </w:t>
      </w:r>
      <w:r w:rsidR="003B6AB9">
        <w:rPr>
          <w:sz w:val="24"/>
          <w:szCs w:val="24"/>
          <w:lang w:val="en-US"/>
        </w:rPr>
        <w:t xml:space="preserve">to the address entered, and is </w:t>
      </w:r>
      <w:r w:rsidR="00FB1DE6">
        <w:rPr>
          <w:sz w:val="24"/>
          <w:szCs w:val="24"/>
          <w:lang w:val="en-US"/>
        </w:rPr>
        <w:t xml:space="preserve">valid </w:t>
      </w:r>
      <w:r w:rsidR="003B6AB9">
        <w:rPr>
          <w:sz w:val="24"/>
          <w:szCs w:val="24"/>
          <w:lang w:val="en-US"/>
        </w:rPr>
        <w:t>for approximately 5 minutes:</w:t>
      </w:r>
      <w:r w:rsidR="00DA22D7">
        <w:rPr>
          <w:sz w:val="24"/>
          <w:szCs w:val="24"/>
          <w:lang w:val="en-US"/>
        </w:rPr>
        <w:t xml:space="preserve"> </w:t>
      </w:r>
      <w:r w:rsidR="00C30F4F">
        <w:rPr>
          <w:sz w:val="24"/>
          <w:szCs w:val="24"/>
          <w:lang w:val="en-US"/>
        </w:rPr>
        <w:br/>
      </w:r>
    </w:p>
    <w:p w14:paraId="1195F2DD" w14:textId="1AD7A835" w:rsidR="00752E71" w:rsidRDefault="00752E71" w:rsidP="00752E71">
      <w:pPr>
        <w:jc w:val="center"/>
        <w:rPr>
          <w:sz w:val="24"/>
          <w:szCs w:val="24"/>
          <w:lang w:val="en-US"/>
        </w:rPr>
      </w:pPr>
      <w:r>
        <w:rPr>
          <w:noProof/>
          <w:sz w:val="24"/>
          <w:szCs w:val="24"/>
          <w:lang w:eastAsia="zh-CN"/>
        </w:rPr>
        <w:drawing>
          <wp:inline distT="0" distB="0" distL="0" distR="0" wp14:anchorId="150E6E2C" wp14:editId="64379AC3">
            <wp:extent cx="3357677" cy="2206114"/>
            <wp:effectExtent l="0" t="0" r="0" b="3810"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04952" cy="2237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BDAD4C5" w14:textId="77777777" w:rsidR="003B6AB9" w:rsidRDefault="003B6AB9" w:rsidP="00623FDD">
      <w:pPr>
        <w:rPr>
          <w:sz w:val="24"/>
          <w:szCs w:val="24"/>
          <w:lang w:val="en-US"/>
        </w:rPr>
      </w:pPr>
    </w:p>
    <w:p w14:paraId="5598D8A1" w14:textId="577C4440" w:rsidR="00A656FD" w:rsidRDefault="00885915" w:rsidP="00623FDD">
      <w:pPr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>1</w:t>
      </w:r>
      <w:r w:rsidR="0062798D">
        <w:rPr>
          <w:sz w:val="24"/>
          <w:szCs w:val="24"/>
          <w:lang w:val="en-US"/>
        </w:rPr>
        <w:t>1</w:t>
      </w:r>
      <w:r>
        <w:rPr>
          <w:sz w:val="24"/>
          <w:szCs w:val="24"/>
          <w:lang w:val="en-US"/>
        </w:rPr>
        <w:t>.</w:t>
      </w:r>
      <w:r w:rsidR="000802AB">
        <w:rPr>
          <w:sz w:val="24"/>
          <w:szCs w:val="24"/>
          <w:lang w:val="en-US"/>
        </w:rPr>
        <w:t xml:space="preserve"> </w:t>
      </w:r>
      <w:r w:rsidR="00DA22D7">
        <w:rPr>
          <w:sz w:val="24"/>
          <w:szCs w:val="24"/>
          <w:lang w:val="en-US"/>
        </w:rPr>
        <w:t>After receiving the code, enter it</w:t>
      </w:r>
      <w:r w:rsidR="002D2282">
        <w:rPr>
          <w:sz w:val="24"/>
          <w:szCs w:val="24"/>
          <w:lang w:val="en-US"/>
        </w:rPr>
        <w:t xml:space="preserve"> into the field, fill </w:t>
      </w:r>
      <w:r w:rsidR="002F74AC">
        <w:rPr>
          <w:sz w:val="24"/>
          <w:szCs w:val="24"/>
          <w:lang w:val="en-US"/>
        </w:rPr>
        <w:t>in</w:t>
      </w:r>
      <w:r w:rsidR="002D2282">
        <w:rPr>
          <w:sz w:val="24"/>
          <w:szCs w:val="24"/>
          <w:lang w:val="en-US"/>
        </w:rPr>
        <w:t xml:space="preserve"> </w:t>
      </w:r>
      <w:r w:rsidR="00F47D4E">
        <w:rPr>
          <w:sz w:val="24"/>
          <w:szCs w:val="24"/>
          <w:lang w:val="en-US"/>
        </w:rPr>
        <w:t xml:space="preserve">other fields on </w:t>
      </w:r>
      <w:r w:rsidR="002D2282">
        <w:rPr>
          <w:sz w:val="24"/>
          <w:szCs w:val="24"/>
          <w:lang w:val="en-US"/>
        </w:rPr>
        <w:t xml:space="preserve">the form </w:t>
      </w:r>
      <w:r w:rsidR="00281675">
        <w:rPr>
          <w:sz w:val="24"/>
          <w:szCs w:val="24"/>
          <w:lang w:val="en-US"/>
        </w:rPr>
        <w:t>and click “Register”</w:t>
      </w:r>
      <w:r w:rsidR="00F47D4E">
        <w:rPr>
          <w:sz w:val="24"/>
          <w:szCs w:val="24"/>
          <w:lang w:val="en-US"/>
        </w:rPr>
        <w:t xml:space="preserve">. If an account already exists, click “Sign In” in the lower </w:t>
      </w:r>
      <w:r w:rsidR="000802AB">
        <w:rPr>
          <w:sz w:val="24"/>
          <w:szCs w:val="24"/>
          <w:lang w:val="en-US"/>
        </w:rPr>
        <w:t>right-hand</w:t>
      </w:r>
      <w:r w:rsidR="00F47D4E">
        <w:rPr>
          <w:sz w:val="24"/>
          <w:szCs w:val="24"/>
          <w:lang w:val="en-US"/>
        </w:rPr>
        <w:t xml:space="preserve"> corner</w:t>
      </w:r>
      <w:r>
        <w:rPr>
          <w:sz w:val="24"/>
          <w:szCs w:val="24"/>
          <w:lang w:val="en-US"/>
        </w:rPr>
        <w:t>:</w:t>
      </w:r>
    </w:p>
    <w:p w14:paraId="5E2862AB" w14:textId="6C7E7360" w:rsidR="00623FDD" w:rsidRDefault="00536459" w:rsidP="00623FDD">
      <w:pPr>
        <w:rPr>
          <w:sz w:val="24"/>
          <w:szCs w:val="24"/>
          <w:lang w:val="en-US"/>
        </w:rPr>
      </w:pPr>
      <w:r>
        <w:rPr>
          <w:noProof/>
          <w:sz w:val="24"/>
          <w:szCs w:val="24"/>
          <w:lang w:eastAsia="zh-CN"/>
        </w:rPr>
        <w:lastRenderedPageBreak/>
        <w:drawing>
          <wp:inline distT="0" distB="0" distL="0" distR="0" wp14:anchorId="74D8011F" wp14:editId="21913841">
            <wp:extent cx="5930265" cy="444500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0265" cy="4445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A1D09B5" w14:textId="77777777" w:rsidR="0077735D" w:rsidRDefault="0077735D" w:rsidP="00623FDD">
      <w:pPr>
        <w:rPr>
          <w:sz w:val="24"/>
          <w:szCs w:val="24"/>
          <w:lang w:val="en-US"/>
        </w:rPr>
      </w:pPr>
    </w:p>
    <w:p w14:paraId="2247C633" w14:textId="22B1F2E0" w:rsidR="00494411" w:rsidRDefault="00A656FD" w:rsidP="00623FDD">
      <w:pPr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>1</w:t>
      </w:r>
      <w:r w:rsidR="0062798D">
        <w:rPr>
          <w:sz w:val="24"/>
          <w:szCs w:val="24"/>
          <w:lang w:val="en-US"/>
        </w:rPr>
        <w:t>2</w:t>
      </w:r>
      <w:r>
        <w:rPr>
          <w:sz w:val="24"/>
          <w:szCs w:val="24"/>
          <w:lang w:val="en-US"/>
        </w:rPr>
        <w:t>.</w:t>
      </w:r>
      <w:r w:rsidR="00E447EB">
        <w:rPr>
          <w:sz w:val="24"/>
          <w:szCs w:val="24"/>
          <w:lang w:val="en-US"/>
        </w:rPr>
        <w:t xml:space="preserve"> After</w:t>
      </w:r>
      <w:r w:rsidR="00C61126">
        <w:rPr>
          <w:sz w:val="24"/>
          <w:szCs w:val="24"/>
          <w:lang w:val="en-US"/>
        </w:rPr>
        <w:t xml:space="preserve"> the process is successfully completed, the next screen will be shown as below:</w:t>
      </w:r>
      <w:r w:rsidR="00536459">
        <w:rPr>
          <w:sz w:val="24"/>
          <w:szCs w:val="24"/>
          <w:lang w:val="en-US"/>
        </w:rPr>
        <w:br/>
      </w:r>
    </w:p>
    <w:p w14:paraId="29D5C9EA" w14:textId="0CCBF60B" w:rsidR="00A656FD" w:rsidRDefault="00807040" w:rsidP="00494411">
      <w:pPr>
        <w:rPr>
          <w:sz w:val="24"/>
          <w:szCs w:val="24"/>
          <w:lang w:val="en-US"/>
        </w:rPr>
      </w:pPr>
      <w:r>
        <w:rPr>
          <w:noProof/>
          <w:sz w:val="24"/>
          <w:szCs w:val="24"/>
          <w:lang w:eastAsia="zh-CN"/>
        </w:rPr>
        <w:lastRenderedPageBreak/>
        <w:drawing>
          <wp:inline distT="0" distB="0" distL="0" distR="0" wp14:anchorId="12A86B9D" wp14:editId="614AC748">
            <wp:extent cx="5943600" cy="4057650"/>
            <wp:effectExtent l="0" t="0" r="0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057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8145C68" w14:textId="77777777" w:rsidR="00B8558D" w:rsidRDefault="00B8558D" w:rsidP="00494411">
      <w:pPr>
        <w:rPr>
          <w:sz w:val="24"/>
          <w:szCs w:val="24"/>
          <w:lang w:val="en-US"/>
        </w:rPr>
      </w:pPr>
    </w:p>
    <w:p w14:paraId="4D9F59AE" w14:textId="443F633D" w:rsidR="00B8558D" w:rsidRDefault="00B9000E" w:rsidP="00494411">
      <w:pPr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>1</w:t>
      </w:r>
      <w:r w:rsidR="0062798D">
        <w:rPr>
          <w:sz w:val="24"/>
          <w:szCs w:val="24"/>
          <w:lang w:val="en-US"/>
        </w:rPr>
        <w:t>3</w:t>
      </w:r>
      <w:r>
        <w:rPr>
          <w:sz w:val="24"/>
          <w:szCs w:val="24"/>
          <w:lang w:val="en-US"/>
        </w:rPr>
        <w:t xml:space="preserve">. </w:t>
      </w:r>
      <w:r w:rsidR="00125669">
        <w:rPr>
          <w:sz w:val="24"/>
          <w:szCs w:val="24"/>
          <w:lang w:val="en-US"/>
        </w:rPr>
        <w:t>Next, o</w:t>
      </w:r>
      <w:r w:rsidR="00DE11F0">
        <w:rPr>
          <w:sz w:val="24"/>
          <w:szCs w:val="24"/>
          <w:lang w:val="en-US"/>
        </w:rPr>
        <w:t xml:space="preserve">n the Windows taskbar in the lower </w:t>
      </w:r>
      <w:r w:rsidR="00A06AFA">
        <w:rPr>
          <w:sz w:val="24"/>
          <w:szCs w:val="24"/>
          <w:lang w:val="en-US"/>
        </w:rPr>
        <w:t>right-hand</w:t>
      </w:r>
      <w:r w:rsidR="00DE11F0">
        <w:rPr>
          <w:sz w:val="24"/>
          <w:szCs w:val="24"/>
          <w:lang w:val="en-US"/>
        </w:rPr>
        <w:t xml:space="preserve"> corner, click on the ^ symbol, and then right click on the </w:t>
      </w:r>
      <w:r w:rsidR="00960A97">
        <w:rPr>
          <w:sz w:val="24"/>
          <w:szCs w:val="24"/>
          <w:lang w:val="en-US"/>
        </w:rPr>
        <w:t>c</w:t>
      </w:r>
      <w:r w:rsidR="00DE11F0">
        <w:rPr>
          <w:sz w:val="24"/>
          <w:szCs w:val="24"/>
          <w:lang w:val="en-US"/>
        </w:rPr>
        <w:t>onnect</w:t>
      </w:r>
      <w:r w:rsidR="00960A97">
        <w:rPr>
          <w:sz w:val="24"/>
          <w:szCs w:val="24"/>
          <w:lang w:val="en-US"/>
        </w:rPr>
        <w:t>ion</w:t>
      </w:r>
      <w:r w:rsidR="00D4691B">
        <w:rPr>
          <w:sz w:val="24"/>
          <w:szCs w:val="24"/>
          <w:lang w:val="en-US"/>
        </w:rPr>
        <w:t xml:space="preserve"> icon</w:t>
      </w:r>
      <w:r w:rsidR="00960A97">
        <w:rPr>
          <w:sz w:val="24"/>
          <w:szCs w:val="24"/>
          <w:lang w:val="en-US"/>
        </w:rPr>
        <w:t xml:space="preserve"> as seen below</w:t>
      </w:r>
      <w:r w:rsidR="00D4691B">
        <w:rPr>
          <w:sz w:val="24"/>
          <w:szCs w:val="24"/>
          <w:lang w:val="en-US"/>
        </w:rPr>
        <w:t xml:space="preserve">, and </w:t>
      </w:r>
      <w:r w:rsidR="00960A97">
        <w:rPr>
          <w:sz w:val="24"/>
          <w:szCs w:val="24"/>
          <w:lang w:val="en-US"/>
        </w:rPr>
        <w:t xml:space="preserve">then </w:t>
      </w:r>
      <w:r w:rsidR="00D4691B">
        <w:rPr>
          <w:sz w:val="24"/>
          <w:szCs w:val="24"/>
          <w:lang w:val="en-US"/>
        </w:rPr>
        <w:t>click “Connect”:</w:t>
      </w:r>
      <w:r w:rsidR="00293817">
        <w:rPr>
          <w:sz w:val="24"/>
          <w:szCs w:val="24"/>
          <w:lang w:val="en-US"/>
        </w:rPr>
        <w:br/>
        <w:t>*** If it’s not yet visible, logoff and re-login to this QWS VM ***</w:t>
      </w:r>
      <w:r w:rsidR="00B8558D">
        <w:rPr>
          <w:sz w:val="24"/>
          <w:szCs w:val="24"/>
          <w:lang w:val="en-US"/>
        </w:rPr>
        <w:br/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14"/>
        <w:gridCol w:w="4746"/>
      </w:tblGrid>
      <w:tr w:rsidR="00B8558D" w14:paraId="583E7E2D" w14:textId="77777777" w:rsidTr="00B8558D">
        <w:tc>
          <w:tcPr>
            <w:tcW w:w="4675" w:type="dxa"/>
          </w:tcPr>
          <w:p w14:paraId="350F9177" w14:textId="031E23D3" w:rsidR="00D4691B" w:rsidRDefault="00B8558D" w:rsidP="00494411">
            <w:pPr>
              <w:rPr>
                <w:sz w:val="24"/>
                <w:szCs w:val="24"/>
                <w:lang w:val="en-US"/>
              </w:rPr>
            </w:pPr>
            <w:r>
              <w:rPr>
                <w:noProof/>
                <w:sz w:val="24"/>
                <w:szCs w:val="24"/>
                <w:lang w:eastAsia="zh-CN"/>
              </w:rPr>
              <w:drawing>
                <wp:inline distT="0" distB="0" distL="0" distR="0" wp14:anchorId="20CBB578" wp14:editId="380FEB8D">
                  <wp:extent cx="2582266" cy="1726565"/>
                  <wp:effectExtent l="0" t="0" r="8890" b="6985"/>
                  <wp:docPr id="22" name="Picture 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89297" cy="173126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75" w:type="dxa"/>
          </w:tcPr>
          <w:p w14:paraId="314C53FA" w14:textId="672025E5" w:rsidR="00D4691B" w:rsidRDefault="00714677" w:rsidP="00494411">
            <w:pPr>
              <w:rPr>
                <w:sz w:val="24"/>
                <w:szCs w:val="24"/>
                <w:lang w:val="en-US"/>
              </w:rPr>
            </w:pPr>
            <w:r>
              <w:rPr>
                <w:noProof/>
                <w:sz w:val="24"/>
                <w:szCs w:val="24"/>
                <w:lang w:eastAsia="zh-CN"/>
              </w:rPr>
              <w:drawing>
                <wp:inline distT="0" distB="0" distL="0" distR="0" wp14:anchorId="57118684" wp14:editId="21E042C7">
                  <wp:extent cx="2875153" cy="1689501"/>
                  <wp:effectExtent l="0" t="0" r="1905" b="6350"/>
                  <wp:docPr id="21" name="Picture 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05365" cy="176601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144D1874" w14:textId="389D7E4B" w:rsidR="00D4691B" w:rsidRDefault="00D4691B" w:rsidP="00494411">
      <w:pPr>
        <w:rPr>
          <w:sz w:val="24"/>
          <w:szCs w:val="24"/>
          <w:lang w:val="en-US"/>
        </w:rPr>
      </w:pPr>
    </w:p>
    <w:p w14:paraId="23E3EF62" w14:textId="77777777" w:rsidR="003753BA" w:rsidRDefault="003753BA" w:rsidP="00494411">
      <w:pPr>
        <w:rPr>
          <w:sz w:val="24"/>
          <w:szCs w:val="24"/>
          <w:lang w:val="en-US"/>
        </w:rPr>
      </w:pPr>
    </w:p>
    <w:p w14:paraId="4EADA5F1" w14:textId="77777777" w:rsidR="003753BA" w:rsidRDefault="003753BA" w:rsidP="00494411">
      <w:pPr>
        <w:rPr>
          <w:sz w:val="24"/>
          <w:szCs w:val="24"/>
          <w:lang w:val="en-US"/>
        </w:rPr>
      </w:pPr>
    </w:p>
    <w:p w14:paraId="0D02C6FC" w14:textId="1B700CF2" w:rsidR="00B8558D" w:rsidRDefault="00B8558D" w:rsidP="00494411">
      <w:pPr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lastRenderedPageBreak/>
        <w:t>1</w:t>
      </w:r>
      <w:r w:rsidR="0062798D">
        <w:rPr>
          <w:sz w:val="24"/>
          <w:szCs w:val="24"/>
          <w:lang w:val="en-US"/>
        </w:rPr>
        <w:t>4</w:t>
      </w:r>
      <w:r>
        <w:rPr>
          <w:sz w:val="24"/>
          <w:szCs w:val="24"/>
          <w:lang w:val="en-US"/>
        </w:rPr>
        <w:t xml:space="preserve">. </w:t>
      </w:r>
      <w:r w:rsidR="002633E5">
        <w:rPr>
          <w:sz w:val="24"/>
          <w:szCs w:val="24"/>
          <w:lang w:val="en-US"/>
        </w:rPr>
        <w:t xml:space="preserve">The next dialog prompt will require the username and password provided by the IT admin. Enter </w:t>
      </w:r>
      <w:r w:rsidR="00B51349">
        <w:rPr>
          <w:sz w:val="24"/>
          <w:szCs w:val="24"/>
          <w:lang w:val="en-US"/>
        </w:rPr>
        <w:t xml:space="preserve">username and password – for </w:t>
      </w:r>
      <w:r w:rsidR="00C30F4F">
        <w:rPr>
          <w:sz w:val="24"/>
          <w:szCs w:val="24"/>
          <w:lang w:val="en-US"/>
        </w:rPr>
        <w:t xml:space="preserve">improved </w:t>
      </w:r>
      <w:r w:rsidR="00B51349">
        <w:rPr>
          <w:sz w:val="24"/>
          <w:szCs w:val="24"/>
          <w:lang w:val="en-US"/>
        </w:rPr>
        <w:t xml:space="preserve">security it is recommended to leave the </w:t>
      </w:r>
      <w:r w:rsidR="002633E5">
        <w:rPr>
          <w:sz w:val="24"/>
          <w:szCs w:val="24"/>
          <w:lang w:val="en-US"/>
        </w:rPr>
        <w:t>“Save Password”</w:t>
      </w:r>
      <w:r w:rsidR="00B51349">
        <w:rPr>
          <w:sz w:val="24"/>
          <w:szCs w:val="24"/>
          <w:lang w:val="en-US"/>
        </w:rPr>
        <w:t xml:space="preserve"> field </w:t>
      </w:r>
      <w:r w:rsidR="00304886">
        <w:rPr>
          <w:b/>
          <w:bCs/>
          <w:i/>
          <w:iCs/>
          <w:sz w:val="24"/>
          <w:szCs w:val="24"/>
          <w:lang w:val="en-US"/>
        </w:rPr>
        <w:t>unchecked</w:t>
      </w:r>
      <w:r w:rsidR="00304886">
        <w:rPr>
          <w:sz w:val="24"/>
          <w:szCs w:val="24"/>
          <w:lang w:val="en-US"/>
        </w:rPr>
        <w:t>. C</w:t>
      </w:r>
      <w:r w:rsidR="002633E5">
        <w:rPr>
          <w:sz w:val="24"/>
          <w:szCs w:val="24"/>
          <w:lang w:val="en-US"/>
        </w:rPr>
        <w:t>lick “OK” to connect:</w:t>
      </w:r>
    </w:p>
    <w:p w14:paraId="657ADDCA" w14:textId="21A898DC" w:rsidR="00CD3D1C" w:rsidRDefault="00CD3D1C" w:rsidP="00494411">
      <w:pPr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>*** These are your AD login credentials ***</w:t>
      </w:r>
    </w:p>
    <w:p w14:paraId="545B1A23" w14:textId="627F67C4" w:rsidR="003753BA" w:rsidRDefault="00CD3D1C" w:rsidP="00494411">
      <w:pPr>
        <w:rPr>
          <w:sz w:val="24"/>
          <w:szCs w:val="24"/>
          <w:lang w:val="en-US"/>
        </w:rPr>
      </w:pPr>
      <w:r w:rsidRPr="00CD3D1C">
        <w:rPr>
          <w:sz w:val="24"/>
          <w:szCs w:val="24"/>
          <w:lang w:val="en-US"/>
        </w:rPr>
        <w:drawing>
          <wp:inline distT="0" distB="0" distL="0" distR="0" wp14:anchorId="4CBCC3D0" wp14:editId="00B0D4D7">
            <wp:extent cx="5296639" cy="3553321"/>
            <wp:effectExtent l="0" t="0" r="0" b="9525"/>
            <wp:docPr id="131180172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11801726" name="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5296639" cy="35533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BBA565" w14:textId="2D9531B4" w:rsidR="003753BA" w:rsidRDefault="003753BA" w:rsidP="00494411">
      <w:pPr>
        <w:rPr>
          <w:sz w:val="24"/>
          <w:szCs w:val="24"/>
          <w:lang w:val="en-US"/>
        </w:rPr>
      </w:pPr>
    </w:p>
    <w:p w14:paraId="4FA084BB" w14:textId="5F94A635" w:rsidR="003753BA" w:rsidRDefault="003753BA" w:rsidP="00494411">
      <w:pPr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>1</w:t>
      </w:r>
      <w:r w:rsidR="0062798D">
        <w:rPr>
          <w:sz w:val="24"/>
          <w:szCs w:val="24"/>
          <w:lang w:val="en-US"/>
        </w:rPr>
        <w:t>5</w:t>
      </w:r>
      <w:r>
        <w:rPr>
          <w:sz w:val="24"/>
          <w:szCs w:val="24"/>
          <w:lang w:val="en-US"/>
        </w:rPr>
        <w:t xml:space="preserve">. </w:t>
      </w:r>
      <w:r w:rsidR="00776091">
        <w:rPr>
          <w:sz w:val="24"/>
          <w:szCs w:val="24"/>
          <w:lang w:val="en-US"/>
        </w:rPr>
        <w:t xml:space="preserve">There should be a message indicating a successful connection, </w:t>
      </w:r>
      <w:r w:rsidR="008E0126">
        <w:rPr>
          <w:sz w:val="24"/>
          <w:szCs w:val="24"/>
          <w:lang w:val="en-US"/>
        </w:rPr>
        <w:t>and an assigned IP address. The BicDroid Connector</w:t>
      </w:r>
      <w:r w:rsidR="009863DC">
        <w:rPr>
          <w:sz w:val="24"/>
          <w:szCs w:val="24"/>
          <w:lang w:val="en-US"/>
        </w:rPr>
        <w:t xml:space="preserve"> icon in the Windows taskbar should be green. If the icon is yellow, contact the IT admin to troubleshoot the problem</w:t>
      </w:r>
      <w:r w:rsidR="00B51292">
        <w:rPr>
          <w:sz w:val="24"/>
          <w:szCs w:val="24"/>
          <w:lang w:val="en-US"/>
        </w:rPr>
        <w:t>:</w:t>
      </w:r>
    </w:p>
    <w:p w14:paraId="34F60E45" w14:textId="5E8E4149" w:rsidR="00B51292" w:rsidRDefault="00B51292" w:rsidP="00494411">
      <w:pPr>
        <w:rPr>
          <w:sz w:val="24"/>
          <w:szCs w:val="24"/>
          <w:lang w:val="en-US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886"/>
        <w:gridCol w:w="3474"/>
      </w:tblGrid>
      <w:tr w:rsidR="00B768E8" w14:paraId="5D463816" w14:textId="77777777" w:rsidTr="00B768E8">
        <w:tc>
          <w:tcPr>
            <w:tcW w:w="4675" w:type="dxa"/>
          </w:tcPr>
          <w:p w14:paraId="3443CC4D" w14:textId="2A7DD178" w:rsidR="00B51292" w:rsidRDefault="00097A29" w:rsidP="00494411">
            <w:pPr>
              <w:rPr>
                <w:sz w:val="24"/>
                <w:szCs w:val="24"/>
                <w:lang w:val="en-US"/>
              </w:rPr>
            </w:pPr>
            <w:r>
              <w:rPr>
                <w:noProof/>
                <w:sz w:val="24"/>
                <w:szCs w:val="24"/>
                <w:lang w:eastAsia="zh-CN"/>
              </w:rPr>
              <w:drawing>
                <wp:inline distT="0" distB="0" distL="0" distR="0" wp14:anchorId="763C4413" wp14:editId="1922ACA6">
                  <wp:extent cx="3599078" cy="1346200"/>
                  <wp:effectExtent l="0" t="0" r="1905" b="6350"/>
                  <wp:docPr id="24" name="Picture 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705214" cy="13858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75" w:type="dxa"/>
          </w:tcPr>
          <w:p w14:paraId="28018489" w14:textId="54A9913D" w:rsidR="00B51292" w:rsidRDefault="00B768E8" w:rsidP="00494411">
            <w:pPr>
              <w:rPr>
                <w:sz w:val="24"/>
                <w:szCs w:val="24"/>
                <w:lang w:val="en-US"/>
              </w:rPr>
            </w:pPr>
            <w:r>
              <w:rPr>
                <w:noProof/>
                <w:sz w:val="24"/>
                <w:szCs w:val="24"/>
                <w:lang w:eastAsia="zh-CN"/>
              </w:rPr>
              <w:drawing>
                <wp:inline distT="0" distB="0" distL="0" distR="0" wp14:anchorId="29804D97" wp14:editId="19F087BC">
                  <wp:extent cx="1960474" cy="1353185"/>
                  <wp:effectExtent l="0" t="0" r="1905" b="0"/>
                  <wp:docPr id="26" name="Picture 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92627" cy="137537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126B6DA8" w14:textId="613B7607" w:rsidR="00B51292" w:rsidRDefault="00B51292" w:rsidP="00494411">
      <w:pPr>
        <w:rPr>
          <w:sz w:val="24"/>
          <w:szCs w:val="24"/>
          <w:lang w:val="en-US"/>
        </w:rPr>
      </w:pPr>
    </w:p>
    <w:p w14:paraId="412BD94A" w14:textId="310F2553" w:rsidR="00B768E8" w:rsidRDefault="00B768E8" w:rsidP="00494411">
      <w:pPr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>1</w:t>
      </w:r>
      <w:r w:rsidR="0062798D">
        <w:rPr>
          <w:sz w:val="24"/>
          <w:szCs w:val="24"/>
          <w:lang w:val="en-US"/>
        </w:rPr>
        <w:t>6</w:t>
      </w:r>
      <w:r>
        <w:rPr>
          <w:sz w:val="24"/>
          <w:szCs w:val="24"/>
          <w:lang w:val="en-US"/>
        </w:rPr>
        <w:t xml:space="preserve">. </w:t>
      </w:r>
      <w:r w:rsidR="00821035">
        <w:rPr>
          <w:sz w:val="24"/>
          <w:szCs w:val="24"/>
          <w:lang w:val="en-US"/>
        </w:rPr>
        <w:t>All corporate resources that have been assigned should now be accessible.</w:t>
      </w:r>
    </w:p>
    <w:p w14:paraId="250A85A8" w14:textId="77777777" w:rsidR="003C6840" w:rsidRPr="00785088" w:rsidRDefault="003C6840" w:rsidP="0064797C">
      <w:pPr>
        <w:rPr>
          <w:sz w:val="24"/>
          <w:szCs w:val="24"/>
          <w:lang w:val="en-US"/>
        </w:rPr>
      </w:pPr>
    </w:p>
    <w:sectPr w:rsidR="003C6840" w:rsidRPr="00785088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DengXian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974F4B"/>
    <w:multiLevelType w:val="hybridMultilevel"/>
    <w:tmpl w:val="3FC6DB9E"/>
    <w:lvl w:ilvl="0" w:tplc="1009000F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080" w:hanging="360"/>
      </w:pPr>
    </w:lvl>
    <w:lvl w:ilvl="2" w:tplc="1009001B" w:tentative="1">
      <w:start w:val="1"/>
      <w:numFmt w:val="lowerRoman"/>
      <w:lvlText w:val="%3."/>
      <w:lvlJc w:val="right"/>
      <w:pPr>
        <w:ind w:left="1800" w:hanging="180"/>
      </w:pPr>
    </w:lvl>
    <w:lvl w:ilvl="3" w:tplc="1009000F" w:tentative="1">
      <w:start w:val="1"/>
      <w:numFmt w:val="decimal"/>
      <w:lvlText w:val="%4."/>
      <w:lvlJc w:val="left"/>
      <w:pPr>
        <w:ind w:left="2520" w:hanging="360"/>
      </w:pPr>
    </w:lvl>
    <w:lvl w:ilvl="4" w:tplc="10090019" w:tentative="1">
      <w:start w:val="1"/>
      <w:numFmt w:val="lowerLetter"/>
      <w:lvlText w:val="%5."/>
      <w:lvlJc w:val="left"/>
      <w:pPr>
        <w:ind w:left="3240" w:hanging="360"/>
      </w:pPr>
    </w:lvl>
    <w:lvl w:ilvl="5" w:tplc="1009001B" w:tentative="1">
      <w:start w:val="1"/>
      <w:numFmt w:val="lowerRoman"/>
      <w:lvlText w:val="%6."/>
      <w:lvlJc w:val="right"/>
      <w:pPr>
        <w:ind w:left="3960" w:hanging="180"/>
      </w:pPr>
    </w:lvl>
    <w:lvl w:ilvl="6" w:tplc="1009000F" w:tentative="1">
      <w:start w:val="1"/>
      <w:numFmt w:val="decimal"/>
      <w:lvlText w:val="%7."/>
      <w:lvlJc w:val="left"/>
      <w:pPr>
        <w:ind w:left="4680" w:hanging="360"/>
      </w:pPr>
    </w:lvl>
    <w:lvl w:ilvl="7" w:tplc="10090019" w:tentative="1">
      <w:start w:val="1"/>
      <w:numFmt w:val="lowerLetter"/>
      <w:lvlText w:val="%8."/>
      <w:lvlJc w:val="left"/>
      <w:pPr>
        <w:ind w:left="5400" w:hanging="360"/>
      </w:pPr>
    </w:lvl>
    <w:lvl w:ilvl="8" w:tplc="10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CEF2495"/>
    <w:multiLevelType w:val="hybridMultilevel"/>
    <w:tmpl w:val="BDB68858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D652BA"/>
    <w:multiLevelType w:val="hybridMultilevel"/>
    <w:tmpl w:val="AA749862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016A99"/>
    <w:multiLevelType w:val="hybridMultilevel"/>
    <w:tmpl w:val="1C9C130E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BEF70C8"/>
    <w:multiLevelType w:val="hybridMultilevel"/>
    <w:tmpl w:val="E420466A"/>
    <w:lvl w:ilvl="0" w:tplc="10090001">
      <w:start w:val="1"/>
      <w:numFmt w:val="bullet"/>
      <w:lvlText w:val=""/>
      <w:lvlJc w:val="left"/>
      <w:pPr>
        <w:ind w:left="1446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166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886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06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26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46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766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486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06" w:hanging="360"/>
      </w:pPr>
      <w:rPr>
        <w:rFonts w:ascii="Wingdings" w:hAnsi="Wingdings" w:hint="default"/>
      </w:rPr>
    </w:lvl>
  </w:abstractNum>
  <w:abstractNum w:abstractNumId="5" w15:restartNumberingAfterBreak="0">
    <w:nsid w:val="6E673C19"/>
    <w:multiLevelType w:val="hybridMultilevel"/>
    <w:tmpl w:val="FC2E238C"/>
    <w:lvl w:ilvl="0" w:tplc="120813A6">
      <w:start w:val="1"/>
      <w:numFmt w:val="decimal"/>
      <w:lvlText w:val="%1."/>
      <w:lvlJc w:val="left"/>
      <w:pPr>
        <w:ind w:left="360" w:hanging="360"/>
      </w:pPr>
      <w:rPr>
        <w:rFonts w:asciiTheme="minorHAnsi" w:eastAsiaTheme="minorHAnsi" w:hAnsiTheme="minorHAnsi" w:cstheme="minorBidi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2021080545">
    <w:abstractNumId w:val="3"/>
  </w:num>
  <w:num w:numId="2" w16cid:durableId="1819105861">
    <w:abstractNumId w:val="1"/>
  </w:num>
  <w:num w:numId="3" w16cid:durableId="2133086020">
    <w:abstractNumId w:val="2"/>
  </w:num>
  <w:num w:numId="4" w16cid:durableId="1166017225">
    <w:abstractNumId w:val="4"/>
  </w:num>
  <w:num w:numId="5" w16cid:durableId="1983272059">
    <w:abstractNumId w:val="0"/>
  </w:num>
  <w:num w:numId="6" w16cid:durableId="102868360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547B3"/>
    <w:rsid w:val="000368B5"/>
    <w:rsid w:val="0006756D"/>
    <w:rsid w:val="0007263F"/>
    <w:rsid w:val="000802AB"/>
    <w:rsid w:val="0009682A"/>
    <w:rsid w:val="00097A29"/>
    <w:rsid w:val="00125669"/>
    <w:rsid w:val="00194742"/>
    <w:rsid w:val="001A48A4"/>
    <w:rsid w:val="001D5CB6"/>
    <w:rsid w:val="00224A37"/>
    <w:rsid w:val="00246B81"/>
    <w:rsid w:val="00253E75"/>
    <w:rsid w:val="002633E5"/>
    <w:rsid w:val="00281675"/>
    <w:rsid w:val="002835BB"/>
    <w:rsid w:val="00293817"/>
    <w:rsid w:val="00297FCD"/>
    <w:rsid w:val="002B2F5A"/>
    <w:rsid w:val="002C5E00"/>
    <w:rsid w:val="002D2282"/>
    <w:rsid w:val="002F74AC"/>
    <w:rsid w:val="00304886"/>
    <w:rsid w:val="003220D8"/>
    <w:rsid w:val="003238A8"/>
    <w:rsid w:val="00351917"/>
    <w:rsid w:val="003753BA"/>
    <w:rsid w:val="003B6AB9"/>
    <w:rsid w:val="003C6840"/>
    <w:rsid w:val="0041103B"/>
    <w:rsid w:val="00426CB7"/>
    <w:rsid w:val="0047717D"/>
    <w:rsid w:val="00494411"/>
    <w:rsid w:val="004C6A33"/>
    <w:rsid w:val="004F1E64"/>
    <w:rsid w:val="00536459"/>
    <w:rsid w:val="00565E00"/>
    <w:rsid w:val="005A3BA0"/>
    <w:rsid w:val="005F7B3D"/>
    <w:rsid w:val="00623FDD"/>
    <w:rsid w:val="0062798D"/>
    <w:rsid w:val="00640C8D"/>
    <w:rsid w:val="0064382A"/>
    <w:rsid w:val="0064797C"/>
    <w:rsid w:val="006547B3"/>
    <w:rsid w:val="00664F40"/>
    <w:rsid w:val="00665534"/>
    <w:rsid w:val="00697E8B"/>
    <w:rsid w:val="006A009A"/>
    <w:rsid w:val="006A1A6C"/>
    <w:rsid w:val="006B0966"/>
    <w:rsid w:val="006B5BF2"/>
    <w:rsid w:val="006C32E1"/>
    <w:rsid w:val="006D57AE"/>
    <w:rsid w:val="006D6414"/>
    <w:rsid w:val="006E444C"/>
    <w:rsid w:val="006E70E8"/>
    <w:rsid w:val="00714677"/>
    <w:rsid w:val="00750A8F"/>
    <w:rsid w:val="00752E71"/>
    <w:rsid w:val="00753279"/>
    <w:rsid w:val="00776091"/>
    <w:rsid w:val="0077735D"/>
    <w:rsid w:val="00782C4B"/>
    <w:rsid w:val="00785088"/>
    <w:rsid w:val="007D1492"/>
    <w:rsid w:val="007D2FB5"/>
    <w:rsid w:val="007F7E44"/>
    <w:rsid w:val="00807040"/>
    <w:rsid w:val="0081373A"/>
    <w:rsid w:val="00821035"/>
    <w:rsid w:val="00844D82"/>
    <w:rsid w:val="00867A48"/>
    <w:rsid w:val="00885915"/>
    <w:rsid w:val="00893541"/>
    <w:rsid w:val="008E0126"/>
    <w:rsid w:val="00907885"/>
    <w:rsid w:val="0094751D"/>
    <w:rsid w:val="00960A97"/>
    <w:rsid w:val="0096407D"/>
    <w:rsid w:val="009858E3"/>
    <w:rsid w:val="009863DC"/>
    <w:rsid w:val="00995E71"/>
    <w:rsid w:val="009B6D3B"/>
    <w:rsid w:val="009F5134"/>
    <w:rsid w:val="00A06AFA"/>
    <w:rsid w:val="00A10359"/>
    <w:rsid w:val="00A21567"/>
    <w:rsid w:val="00A656FD"/>
    <w:rsid w:val="00A72F71"/>
    <w:rsid w:val="00AA0F9D"/>
    <w:rsid w:val="00AE36D6"/>
    <w:rsid w:val="00B00043"/>
    <w:rsid w:val="00B10C87"/>
    <w:rsid w:val="00B3416E"/>
    <w:rsid w:val="00B341EE"/>
    <w:rsid w:val="00B42CDF"/>
    <w:rsid w:val="00B46959"/>
    <w:rsid w:val="00B51292"/>
    <w:rsid w:val="00B51349"/>
    <w:rsid w:val="00B768E8"/>
    <w:rsid w:val="00B8558D"/>
    <w:rsid w:val="00B9000E"/>
    <w:rsid w:val="00BC07FB"/>
    <w:rsid w:val="00BF34C4"/>
    <w:rsid w:val="00BF55D6"/>
    <w:rsid w:val="00C30F4F"/>
    <w:rsid w:val="00C61126"/>
    <w:rsid w:val="00CB0AA3"/>
    <w:rsid w:val="00CD3D1C"/>
    <w:rsid w:val="00CF51BF"/>
    <w:rsid w:val="00D4691B"/>
    <w:rsid w:val="00DA22D7"/>
    <w:rsid w:val="00DB0675"/>
    <w:rsid w:val="00DC1DF9"/>
    <w:rsid w:val="00DE11F0"/>
    <w:rsid w:val="00E272F3"/>
    <w:rsid w:val="00E33685"/>
    <w:rsid w:val="00E447EB"/>
    <w:rsid w:val="00E61791"/>
    <w:rsid w:val="00EC2052"/>
    <w:rsid w:val="00EE4855"/>
    <w:rsid w:val="00F20FD2"/>
    <w:rsid w:val="00F47D4E"/>
    <w:rsid w:val="00F867B4"/>
    <w:rsid w:val="00FB1DE6"/>
    <w:rsid w:val="00FC2507"/>
    <w:rsid w:val="00FE3888"/>
    <w:rsid w:val="00FF28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98419F3"/>
  <w15:chartTrackingRefBased/>
  <w15:docId w15:val="{93B0C72F-68FA-444E-8596-8D48DEACB0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547B3"/>
    <w:pPr>
      <w:ind w:left="720"/>
      <w:contextualSpacing/>
    </w:pPr>
  </w:style>
  <w:style w:type="table" w:styleId="TableGrid">
    <w:name w:val="Table Grid"/>
    <w:basedOn w:val="TableNormal"/>
    <w:uiPriority w:val="39"/>
    <w:rsid w:val="007850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293817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9381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8.png"/><Relationship Id="rId18" Type="http://schemas.openxmlformats.org/officeDocument/2006/relationships/image" Target="media/image12.png"/><Relationship Id="rId26" Type="http://schemas.openxmlformats.org/officeDocument/2006/relationships/image" Target="media/image20.jpeg"/><Relationship Id="rId3" Type="http://schemas.openxmlformats.org/officeDocument/2006/relationships/settings" Target="settings.xml"/><Relationship Id="rId21" Type="http://schemas.openxmlformats.org/officeDocument/2006/relationships/image" Target="media/image15.png"/><Relationship Id="rId34" Type="http://schemas.openxmlformats.org/officeDocument/2006/relationships/theme" Target="theme/theme1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image" Target="media/image11.png"/><Relationship Id="rId25" Type="http://schemas.openxmlformats.org/officeDocument/2006/relationships/image" Target="media/image19.jpeg"/><Relationship Id="rId33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openxmlformats.org/officeDocument/2006/relationships/image" Target="media/image14.png"/><Relationship Id="rId29" Type="http://schemas.openxmlformats.org/officeDocument/2006/relationships/image" Target="media/image23.jpeg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24" Type="http://schemas.openxmlformats.org/officeDocument/2006/relationships/image" Target="media/image18.jpeg"/><Relationship Id="rId32" Type="http://schemas.openxmlformats.org/officeDocument/2006/relationships/image" Target="media/image26.jpeg"/><Relationship Id="rId5" Type="http://schemas.openxmlformats.org/officeDocument/2006/relationships/hyperlink" Target="https://www.virtualbox.org/" TargetMode="External"/><Relationship Id="rId15" Type="http://schemas.openxmlformats.org/officeDocument/2006/relationships/image" Target="media/image9.png"/><Relationship Id="rId23" Type="http://schemas.openxmlformats.org/officeDocument/2006/relationships/image" Target="media/image17.png"/><Relationship Id="rId28" Type="http://schemas.openxmlformats.org/officeDocument/2006/relationships/image" Target="media/image22.jpeg"/><Relationship Id="rId10" Type="http://schemas.openxmlformats.org/officeDocument/2006/relationships/image" Target="media/image5.png"/><Relationship Id="rId19" Type="http://schemas.openxmlformats.org/officeDocument/2006/relationships/image" Target="media/image13.png"/><Relationship Id="rId31" Type="http://schemas.openxmlformats.org/officeDocument/2006/relationships/image" Target="media/image25.jpeg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s://qws.bicdroid.com:4443/ova/18.ova" TargetMode="External"/><Relationship Id="rId22" Type="http://schemas.openxmlformats.org/officeDocument/2006/relationships/image" Target="media/image16.png"/><Relationship Id="rId27" Type="http://schemas.openxmlformats.org/officeDocument/2006/relationships/image" Target="media/image21.jpeg"/><Relationship Id="rId30" Type="http://schemas.openxmlformats.org/officeDocument/2006/relationships/image" Target="media/image24.png"/><Relationship Id="rId8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170</TotalTime>
  <Pages>13</Pages>
  <Words>437</Words>
  <Characters>2592</Characters>
  <Application>Microsoft Office Word</Application>
  <DocSecurity>0</DocSecurity>
  <Lines>136</Lines>
  <Paragraphs>56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Thendar .</dc:creator>
  <cp:keywords/>
  <dc:description/>
  <cp:lastModifiedBy>Marc Charbonneau</cp:lastModifiedBy>
  <cp:revision>6</cp:revision>
  <dcterms:created xsi:type="dcterms:W3CDTF">2020-05-26T23:29:00Z</dcterms:created>
  <dcterms:modified xsi:type="dcterms:W3CDTF">2026-05-05T21:01:00Z</dcterms:modified>
</cp:coreProperties>
</file>